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F3553B" w:rsidRPr="00025582" w:rsidRDefault="00F3553B" w:rsidP="00F3553B">
      <w:pPr>
        <w:jc w:val="center"/>
        <w:rPr>
          <w:rFonts w:ascii="Arial" w:hAnsi="Arial" w:cs="Arial"/>
          <w:b/>
        </w:rPr>
      </w:pPr>
      <w:r w:rsidRPr="00025582">
        <w:rPr>
          <w:rFonts w:ascii="Arial" w:hAnsi="Arial" w:cs="Arial"/>
          <w:b/>
        </w:rPr>
        <w:t>LICITACIÓN PÚBLICA LP-SC-019-2018</w:t>
      </w:r>
    </w:p>
    <w:p w:rsidR="00B83B97" w:rsidRPr="006D78D6" w:rsidRDefault="00B83B97" w:rsidP="00B83B97">
      <w:pPr>
        <w:jc w:val="center"/>
        <w:rPr>
          <w:rFonts w:ascii="Arial" w:hAnsi="Arial" w:cs="Arial"/>
          <w:b/>
        </w:rPr>
      </w:pPr>
      <w:r w:rsidRPr="006D78D6">
        <w:rPr>
          <w:rFonts w:ascii="Arial" w:hAnsi="Arial" w:cs="Arial"/>
          <w:b/>
        </w:rPr>
        <w:t xml:space="preserve">“Capacitación y asesoría en la implementación del Sistema Institucional </w:t>
      </w:r>
    </w:p>
    <w:p w:rsidR="00B83B97" w:rsidRPr="006D78D6" w:rsidRDefault="00B83B97" w:rsidP="00B83B97">
      <w:pPr>
        <w:jc w:val="center"/>
        <w:rPr>
          <w:rFonts w:ascii="Arial" w:hAnsi="Arial" w:cs="Arial"/>
          <w:b/>
        </w:rPr>
      </w:pPr>
      <w:r w:rsidRPr="006D78D6">
        <w:rPr>
          <w:rFonts w:ascii="Arial" w:hAnsi="Arial" w:cs="Arial"/>
          <w:b/>
        </w:rPr>
        <w:t>de Archivos de la ASEJ”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A3578"/>
    <w:rsid w:val="00436490"/>
    <w:rsid w:val="0048640B"/>
    <w:rsid w:val="00522C03"/>
    <w:rsid w:val="00546B9C"/>
    <w:rsid w:val="007601FC"/>
    <w:rsid w:val="007F2CAF"/>
    <w:rsid w:val="009D137C"/>
    <w:rsid w:val="00B83B97"/>
    <w:rsid w:val="00B83C9E"/>
    <w:rsid w:val="00C40DBF"/>
    <w:rsid w:val="00C644E6"/>
    <w:rsid w:val="00D210E7"/>
    <w:rsid w:val="00D51495"/>
    <w:rsid w:val="00D92326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5</cp:revision>
  <dcterms:created xsi:type="dcterms:W3CDTF">2018-08-08T16:58:00Z</dcterms:created>
  <dcterms:modified xsi:type="dcterms:W3CDTF">2018-08-20T19:29:00Z</dcterms:modified>
</cp:coreProperties>
</file>